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3D28" w14:textId="693155EC" w:rsidR="005107D4" w:rsidRDefault="005107D4" w:rsidP="00DF1C21">
      <w:pPr>
        <w:spacing w:after="0" w:line="240" w:lineRule="auto"/>
        <w:jc w:val="center"/>
        <w:textAlignment w:val="baseline"/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</w:pPr>
      <w:r w:rsidRPr="005107D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5773517" wp14:editId="493C59CB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876300" cy="762000"/>
            <wp:effectExtent l="0" t="0" r="0" b="0"/>
            <wp:wrapNone/>
            <wp:docPr id="3" name="Picture 3" descr="C:\Users\evey.evison\AppData\Local\Microsoft\Windows\INetCache\Content.MSO\F63FA6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y.evison\AppData\Local\Microsoft\Windows\INetCache\Content.MSO\F63FA6D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7D4"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>Maths Overview</w:t>
      </w:r>
      <w:r w:rsidR="00726FCE"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 xml:space="preserve"> (2022</w:t>
      </w:r>
      <w:r w:rsidR="00DC371B"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>- 2023</w:t>
      </w:r>
      <w:r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>)</w:t>
      </w:r>
    </w:p>
    <w:p w14:paraId="728D97F9" w14:textId="32D510FB" w:rsidR="005107D4" w:rsidRPr="005107D4" w:rsidRDefault="005107D4" w:rsidP="005107D4">
      <w:pPr>
        <w:spacing w:after="0" w:line="240" w:lineRule="auto"/>
        <w:jc w:val="center"/>
        <w:textAlignment w:val="baseline"/>
        <w:rPr>
          <w:rFonts w:ascii="HfW cursive" w:eastAsia="Times New Roman" w:hAnsi="HfW cursive" w:cs="Segoe UI"/>
          <w:b/>
          <w:sz w:val="24"/>
          <w:szCs w:val="24"/>
          <w:u w:val="single"/>
          <w:lang w:eastAsia="en-GB"/>
        </w:rPr>
      </w:pPr>
      <w:r w:rsidRPr="005107D4">
        <w:rPr>
          <w:rFonts w:ascii="HfW cursive" w:eastAsia="Times New Roman" w:hAnsi="HfW cursive" w:cs="Segoe UI"/>
          <w:b/>
          <w:sz w:val="24"/>
          <w:szCs w:val="24"/>
          <w:u w:val="single"/>
          <w:lang w:eastAsia="en-GB"/>
        </w:rPr>
        <w:t>Long term Plan</w:t>
      </w:r>
      <w:bookmarkStart w:id="0" w:name="_GoBack"/>
      <w:bookmarkEnd w:id="0"/>
    </w:p>
    <w:p w14:paraId="6E9CC4AC" w14:textId="77777777" w:rsidR="005107D4" w:rsidRDefault="005107D4" w:rsidP="005107D4">
      <w:pPr>
        <w:spacing w:after="0" w:line="240" w:lineRule="auto"/>
        <w:textAlignment w:val="baseline"/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</w:pPr>
      <w:r w:rsidRPr="005107D4"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>Year </w:t>
      </w:r>
      <w:r w:rsidR="00EA38B7"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  <w:t>3/4</w:t>
      </w:r>
    </w:p>
    <w:p w14:paraId="45FB0818" w14:textId="0F2F0783" w:rsidR="00CC667F" w:rsidRPr="00075753" w:rsidRDefault="00DC371B" w:rsidP="005107D4">
      <w:pPr>
        <w:spacing w:after="0" w:line="240" w:lineRule="auto"/>
        <w:textAlignment w:val="baseline"/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</w:pP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(Fluency topics in </w:t>
      </w:r>
      <w:r w:rsidRPr="00FB4DA3">
        <w:rPr>
          <w:rFonts w:ascii="HfW cursive bold" w:eastAsia="Times New Roman" w:hAnsi="HfW cursive bold" w:cs="Segoe UI"/>
          <w:bCs/>
          <w:color w:val="00B050"/>
          <w:sz w:val="16"/>
          <w:szCs w:val="16"/>
          <w:lang w:eastAsia="en-GB"/>
        </w:rPr>
        <w:t>GREEN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visited on weekly rolling programme)</w:t>
      </w:r>
      <w:r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Declarative knowledge: </w:t>
      </w:r>
      <w:r w:rsidRPr="00FB4DA3">
        <w:rPr>
          <w:rFonts w:ascii="HfW cursive bold" w:eastAsia="Times New Roman" w:hAnsi="HfW cursive bold" w:cs="Segoe UI"/>
          <w:bCs/>
          <w:color w:val="0070C0"/>
          <w:sz w:val="16"/>
          <w:szCs w:val="16"/>
          <w:lang w:eastAsia="en-GB"/>
        </w:rPr>
        <w:t xml:space="preserve"> BLUE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            </w:t>
      </w:r>
      <w:r w:rsidRPr="00AF6A05">
        <w:rPr>
          <w:rFonts w:ascii="HfW cursive bold" w:eastAsia="Times New Roman" w:hAnsi="HfW cursive bold" w:cs="Segoe UI"/>
          <w:sz w:val="16"/>
          <w:szCs w:val="16"/>
          <w:lang w:eastAsia="en-GB"/>
        </w:rPr>
        <w:t>Main Maths Teaching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: 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> </w:t>
      </w:r>
      <w:r w:rsidRPr="00DC371B"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>Year</w:t>
      </w:r>
      <w:r w:rsidR="00075753"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 xml:space="preserve"> </w:t>
      </w:r>
      <w:r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 xml:space="preserve">3/4   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Year 3   </w:t>
      </w:r>
      <w:r w:rsidRPr="00DC371B">
        <w:rPr>
          <w:rFonts w:ascii="HfW cursive bold" w:eastAsia="Times New Roman" w:hAnsi="HfW cursive bold" w:cs="Segoe UI"/>
          <w:color w:val="7030A0"/>
          <w:sz w:val="16"/>
          <w:szCs w:val="16"/>
          <w:lang w:eastAsia="en-GB"/>
        </w:rPr>
        <w:t>Year 4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115"/>
        <w:gridCol w:w="61"/>
        <w:gridCol w:w="919"/>
        <w:gridCol w:w="1322"/>
        <w:gridCol w:w="80"/>
        <w:gridCol w:w="833"/>
        <w:gridCol w:w="994"/>
        <w:gridCol w:w="1124"/>
        <w:gridCol w:w="61"/>
        <w:gridCol w:w="966"/>
        <w:gridCol w:w="874"/>
        <w:gridCol w:w="163"/>
        <w:gridCol w:w="1015"/>
        <w:gridCol w:w="1253"/>
        <w:gridCol w:w="1077"/>
        <w:gridCol w:w="1084"/>
      </w:tblGrid>
      <w:tr w:rsidR="00C27A5C" w:rsidRPr="00CC667F" w14:paraId="2A0D96B5" w14:textId="77777777" w:rsidTr="00C27A5C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6A15EDC3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Term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1251E5B5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1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9E427E6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1415052C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2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66C1BCE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5CDD309E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3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DB36F4A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17514650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4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28D17827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770450A4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5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D86C630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616BFA24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6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380F020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76BABA58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7 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F8C8A50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57A07BBC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8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CEEED34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504348CC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9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2F19EF9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5F247624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10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D855984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2D97BBFE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Week 11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CE2FCB8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7BD15FAA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20"/>
                <w:szCs w:val="20"/>
                <w:lang w:eastAsia="en-GB"/>
              </w:rPr>
              <w:t>Week 12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14:paraId="6A84B78A" w14:textId="77777777" w:rsidR="00CC667F" w:rsidRPr="00CC667F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C27A5C" w:rsidRPr="00CC667F" w14:paraId="37B524E8" w14:textId="77777777" w:rsidTr="00C27A5C">
        <w:tc>
          <w:tcPr>
            <w:tcW w:w="10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0F628CA" w14:textId="77777777" w:rsidR="00C27A5C" w:rsidRPr="00CC667F" w:rsidRDefault="00C27A5C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Autumn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E40803B" w14:textId="77777777" w:rsidR="00C27A5C" w:rsidRPr="00CC667F" w:rsidRDefault="00C27A5C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CAA0F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EA294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Addition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A46EA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Subtraction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4C088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Multiply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EC3D9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Division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49902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Fractions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40705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Time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0A0DB9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04CF3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Addition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9E7BB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Subtraction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C3911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Multiply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8DEE9" w14:textId="77777777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20"/>
                <w:szCs w:val="20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20"/>
                <w:szCs w:val="20"/>
                <w:lang w:eastAsia="en-GB"/>
              </w:rPr>
              <w:t>Division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20"/>
                <w:szCs w:val="20"/>
                <w:lang w:eastAsia="en-GB"/>
              </w:rPr>
              <w:t> </w:t>
            </w:r>
          </w:p>
        </w:tc>
      </w:tr>
      <w:tr w:rsidR="00C27A5C" w:rsidRPr="00CC667F" w14:paraId="7B2E74DA" w14:textId="77777777" w:rsidTr="00C27A5C"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39921AA" w14:textId="77777777" w:rsidR="00C27A5C" w:rsidRPr="00CC667F" w:rsidRDefault="00C27A5C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23CC1" w14:textId="77777777" w:rsidR="00C27A5C" w:rsidRDefault="00C27A5C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3:  I know all of the number bonds for each number up to 10</w:t>
            </w:r>
          </w:p>
          <w:p w14:paraId="022786B9" w14:textId="7B93C08A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4:  I know all of the number bonds to 100</w:t>
            </w:r>
          </w:p>
        </w:tc>
        <w:tc>
          <w:tcPr>
            <w:tcW w:w="649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17C17" w14:textId="77777777" w:rsidR="00C27A5C" w:rsidRDefault="00C27A5C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3:  I know the x3 table and related division facts</w:t>
            </w:r>
          </w:p>
          <w:p w14:paraId="15B92789" w14:textId="4248D4E0" w:rsidR="00C27A5C" w:rsidRPr="00DC371B" w:rsidRDefault="00C27A5C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4:  I know the x7 table and related division facts</w:t>
            </w:r>
          </w:p>
        </w:tc>
      </w:tr>
      <w:tr w:rsidR="00C27A5C" w:rsidRPr="00CC667F" w14:paraId="2A058D80" w14:textId="77777777" w:rsidTr="00C27A5C">
        <w:trPr>
          <w:trHeight w:val="6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31CB" w14:textId="77777777" w:rsidR="00C27A5C" w:rsidRPr="00CC667F" w:rsidRDefault="00C27A5C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2D9BE4C7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A</w:t>
            </w: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ssessment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0A47890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NCETM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433CEFC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Guidelines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15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5468A7C9" w14:textId="18DDB2EC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Place Value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F1C46E3" w14:textId="7538BA6F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3</w:t>
            </w:r>
          </w:p>
        </w:tc>
        <w:tc>
          <w:tcPr>
            <w:tcW w:w="4019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68605206" w14:textId="6E585332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3/4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17C43DD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Number: Addition and Subtraction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08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0B338C8C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Year 3/4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14:paraId="46C4D6F8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20"/>
                <w:szCs w:val="20"/>
                <w:lang w:eastAsia="en-GB"/>
              </w:rPr>
              <w:t>Number: multiplication and division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14:paraId="0F85141B" w14:textId="36AB4518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11A18" w14:textId="77777777" w:rsidR="00C27A5C" w:rsidRPr="00C27A5C" w:rsidRDefault="00C27A5C" w:rsidP="00C27A5C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  <w:r w:rsidRPr="00C27A5C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15B3EB6E" w14:textId="230B9AA5" w:rsidR="00C27A5C" w:rsidRPr="00C27A5C" w:rsidRDefault="00C27A5C" w:rsidP="00C27A5C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  <w:r w:rsidRPr="00C27A5C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x/÷</w:t>
            </w:r>
          </w:p>
        </w:tc>
      </w:tr>
      <w:tr w:rsidR="00C27A5C" w:rsidRPr="00CC667F" w14:paraId="68A0B669" w14:textId="77777777" w:rsidTr="00C27A5C">
        <w:trPr>
          <w:trHeight w:val="60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DACFC" w14:textId="77777777" w:rsidR="00C27A5C" w:rsidRPr="00CC667F" w:rsidRDefault="00C27A5C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1E8D6" w14:textId="77777777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215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E1070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19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8975" w14:textId="77777777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508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8AEB2" w14:textId="77777777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9A7B" w14:textId="77777777" w:rsidR="00C27A5C" w:rsidRP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  <w:r w:rsidRPr="00C27A5C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4</w:t>
            </w:r>
          </w:p>
          <w:p w14:paraId="459B0F24" w14:textId="56196BD7" w:rsidR="00C27A5C" w:rsidRP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  <w:r w:rsidRPr="00C27A5C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Area</w:t>
            </w:r>
          </w:p>
        </w:tc>
      </w:tr>
      <w:tr w:rsidR="00C27A5C" w:rsidRPr="00CC667F" w14:paraId="785E0BAA" w14:textId="77777777" w:rsidTr="00C27A5C">
        <w:tc>
          <w:tcPr>
            <w:tcW w:w="10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D4C0511" w14:textId="77777777" w:rsidR="00CC667F" w:rsidRPr="00CC667F" w:rsidRDefault="00CC667F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S</w:t>
            </w: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shd w:val="clear" w:color="auto" w:fill="92D050"/>
                <w:lang w:eastAsia="en-GB"/>
              </w:rPr>
              <w:t>pring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2CAE146" w14:textId="77777777" w:rsidR="00CC667F" w:rsidRPr="00CC667F" w:rsidRDefault="00CC667F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FC947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Fractions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C0108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Time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42132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5176B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Addition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76F32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proofErr w:type="spellStart"/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Subn</w:t>
            </w:r>
            <w:proofErr w:type="spellEnd"/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064DF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Multiply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2A255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Division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12B8F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Fractions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AF183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Time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EB074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0BC42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Addition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A6BC4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20"/>
                <w:szCs w:val="20"/>
                <w:lang w:eastAsia="en-GB"/>
              </w:rPr>
            </w:pPr>
            <w:proofErr w:type="spellStart"/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20"/>
                <w:szCs w:val="20"/>
                <w:lang w:eastAsia="en-GB"/>
              </w:rPr>
              <w:t>Subn</w:t>
            </w:r>
            <w:proofErr w:type="spellEnd"/>
            <w:r w:rsidRPr="00DC371B">
              <w:rPr>
                <w:rFonts w:ascii="HfW cursive bold" w:eastAsia="Times New Roman" w:hAnsi="HfW cursive bold" w:cs="Segoe UI"/>
                <w:color w:val="00B050"/>
                <w:sz w:val="20"/>
                <w:szCs w:val="20"/>
                <w:lang w:eastAsia="en-GB"/>
              </w:rPr>
              <w:t> </w:t>
            </w:r>
          </w:p>
        </w:tc>
      </w:tr>
      <w:tr w:rsidR="00DC371B" w:rsidRPr="00CC667F" w14:paraId="6EA595B2" w14:textId="77777777" w:rsidTr="00C27A5C">
        <w:tc>
          <w:tcPr>
            <w:tcW w:w="1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86132DC" w14:textId="77777777" w:rsidR="00DC371B" w:rsidRPr="00CC667F" w:rsidRDefault="00DC371B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695FB" w14:textId="2F5E42B6" w:rsid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Year 3:  I </w:t>
            </w:r>
            <w:proofErr w:type="gramStart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know  the</w:t>
            </w:r>
            <w:proofErr w:type="gramEnd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 x6 table and related division facts.</w:t>
            </w:r>
          </w:p>
          <w:p w14:paraId="3C59A78C" w14:textId="46DF65A7" w:rsidR="00DC371B" w:rsidRP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4:  I kno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w the x9 table and the related division facts.</w:t>
            </w:r>
          </w:p>
        </w:tc>
        <w:tc>
          <w:tcPr>
            <w:tcW w:w="649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5E5CB" w14:textId="0B9F4B5F" w:rsid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Year 3:  I </w:t>
            </w:r>
            <w:proofErr w:type="gramStart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k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now  the</w:t>
            </w:r>
            <w:proofErr w:type="gramEnd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 x4 tables facts and related division facts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.</w:t>
            </w:r>
          </w:p>
          <w:p w14:paraId="5A14E517" w14:textId="7EED85A7" w:rsidR="00DC371B" w:rsidRP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4:  I kno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w the x11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 table and the related division facts.</w:t>
            </w:r>
          </w:p>
        </w:tc>
      </w:tr>
      <w:tr w:rsidR="00C27A5C" w:rsidRPr="00CC667F" w14:paraId="3471A4E0" w14:textId="77777777" w:rsidTr="00C27A5C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128261" w14:textId="77777777" w:rsidR="00C27A5C" w:rsidRPr="00CC667F" w:rsidRDefault="00C27A5C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97F5A" w14:textId="5ED88FD2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0A2B545B" w14:textId="5ADD9F6A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Number: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9309C63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Multiplication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208BF00D" w14:textId="5B162541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a</w:t>
            </w: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nd division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99F77" w14:textId="77777777" w:rsidR="00C27A5C" w:rsidRDefault="00C27A5C" w:rsidP="0007575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67B75572" w14:textId="77777777" w:rsidR="00C27A5C" w:rsidRPr="00075753" w:rsidRDefault="00C27A5C" w:rsidP="0007575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Measurement:</w:t>
            </w:r>
          </w:p>
          <w:p w14:paraId="34B20DE2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Length, Perimeter and Area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814CC" w14:textId="686CE5A0" w:rsidR="00C27A5C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61C07A60" w14:textId="1DD92BF5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Number: Fractions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E69C8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DACFFD1" w14:textId="77777777" w:rsidR="00C27A5C" w:rsidRPr="00DC371B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proofErr w:type="spellStart"/>
            <w:r w:rsidRPr="00DC371B">
              <w:rPr>
                <w:rFonts w:ascii="HfW cursive bold" w:eastAsia="Times New Roman" w:hAnsi="HfW cursive bold" w:cs="Segoe UI"/>
                <w:bCs/>
                <w:color w:val="FF0000"/>
                <w:sz w:val="18"/>
                <w:szCs w:val="18"/>
                <w:lang w:eastAsia="en-GB"/>
              </w:rPr>
              <w:t>Yr</w:t>
            </w:r>
            <w:proofErr w:type="spellEnd"/>
            <w:r w:rsidRPr="00DC371B">
              <w:rPr>
                <w:rFonts w:ascii="HfW cursive bold" w:eastAsia="Times New Roman" w:hAnsi="HfW cursive bold" w:cs="Segoe UI"/>
                <w:bCs/>
                <w:color w:val="FF0000"/>
                <w:sz w:val="18"/>
                <w:szCs w:val="18"/>
                <w:lang w:eastAsia="en-GB"/>
              </w:rPr>
              <w:t> 3: Mass and Capacity</w:t>
            </w:r>
            <w:r w:rsidRPr="00DC371B">
              <w:rPr>
                <w:rFonts w:ascii="HfW cursive bold" w:eastAsia="Times New Roman" w:hAnsi="HfW cursive bold" w:cs="Segoe UI"/>
                <w:color w:val="FF0000"/>
                <w:sz w:val="18"/>
                <w:szCs w:val="18"/>
                <w:lang w:eastAsia="en-GB"/>
              </w:rPr>
              <w:t> </w:t>
            </w:r>
          </w:p>
          <w:p w14:paraId="10DEA675" w14:textId="77777777" w:rsidR="00C27A5C" w:rsidRPr="00DC371B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7030A0"/>
                <w:sz w:val="18"/>
                <w:szCs w:val="18"/>
                <w:lang w:eastAsia="en-GB"/>
              </w:rPr>
            </w:pPr>
            <w:proofErr w:type="spellStart"/>
            <w:r w:rsidRPr="00DC371B">
              <w:rPr>
                <w:rFonts w:ascii="HfW cursive bold" w:eastAsia="Times New Roman" w:hAnsi="HfW cursive bold" w:cs="Segoe UI"/>
                <w:bCs/>
                <w:color w:val="7030A0"/>
                <w:sz w:val="18"/>
                <w:szCs w:val="18"/>
                <w:lang w:eastAsia="en-GB"/>
              </w:rPr>
              <w:t>Yr</w:t>
            </w:r>
            <w:proofErr w:type="spellEnd"/>
            <w:r w:rsidRPr="00DC371B">
              <w:rPr>
                <w:rFonts w:ascii="HfW cursive bold" w:eastAsia="Times New Roman" w:hAnsi="HfW cursive bold" w:cs="Segoe UI"/>
                <w:bCs/>
                <w:color w:val="7030A0"/>
                <w:sz w:val="18"/>
                <w:szCs w:val="18"/>
                <w:lang w:eastAsia="en-GB"/>
              </w:rPr>
              <w:t> 4: Number- Decimals</w:t>
            </w:r>
            <w:r w:rsidRPr="00DC371B">
              <w:rPr>
                <w:rFonts w:ascii="HfW cursive bold" w:eastAsia="Times New Roman" w:hAnsi="HfW cursive bold" w:cs="Segoe UI"/>
                <w:color w:val="7030A0"/>
                <w:sz w:val="18"/>
                <w:szCs w:val="18"/>
                <w:lang w:eastAsia="en-GB"/>
              </w:rPr>
              <w:t> </w:t>
            </w:r>
          </w:p>
          <w:p w14:paraId="6BAD0F96" w14:textId="77777777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9C3F640" w14:textId="48A48C74" w:rsidR="00C27A5C" w:rsidRPr="00CC667F" w:rsidRDefault="00C27A5C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C27A5C" w:rsidRPr="00CC667F" w14:paraId="01F86E3B" w14:textId="77777777" w:rsidTr="00C27A5C">
        <w:tc>
          <w:tcPr>
            <w:tcW w:w="10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16B78CC5" w14:textId="77777777" w:rsidR="00CC667F" w:rsidRPr="00CC667F" w:rsidRDefault="00CC667F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Summer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E1871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Multiply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028EE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Division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AD020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Fractions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6974D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Time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F6885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49ED3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Addition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7EE3E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proofErr w:type="spellStart"/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Subn</w:t>
            </w:r>
            <w:proofErr w:type="spellEnd"/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A834B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Multiply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8C6A2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Division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37211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Fractions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BFE08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  <w:t>Time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27BA0" w14:textId="77777777" w:rsidR="00CC667F" w:rsidRPr="00DC371B" w:rsidRDefault="00CC667F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20"/>
                <w:szCs w:val="20"/>
                <w:lang w:eastAsia="en-GB"/>
              </w:rPr>
            </w:pPr>
            <w:r w:rsidRPr="00DC371B">
              <w:rPr>
                <w:rFonts w:ascii="HfW cursive bold" w:eastAsia="Times New Roman" w:hAnsi="HfW cursive bold" w:cs="Segoe UI"/>
                <w:bCs/>
                <w:color w:val="00B050"/>
                <w:sz w:val="20"/>
                <w:szCs w:val="20"/>
                <w:lang w:eastAsia="en-GB"/>
              </w:rPr>
              <w:t>P/Value</w:t>
            </w:r>
            <w:r w:rsidRPr="00DC371B">
              <w:rPr>
                <w:rFonts w:ascii="HfW cursive bold" w:eastAsia="Times New Roman" w:hAnsi="HfW cursive bold" w:cs="Segoe UI"/>
                <w:color w:val="00B050"/>
                <w:sz w:val="20"/>
                <w:szCs w:val="20"/>
                <w:lang w:eastAsia="en-GB"/>
              </w:rPr>
              <w:t> </w:t>
            </w:r>
          </w:p>
        </w:tc>
      </w:tr>
      <w:tr w:rsidR="00DC371B" w:rsidRPr="00CC667F" w14:paraId="3EEA8373" w14:textId="77777777" w:rsidTr="00C27A5C">
        <w:tc>
          <w:tcPr>
            <w:tcW w:w="1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9A741AA" w14:textId="77777777" w:rsidR="00DC371B" w:rsidRPr="00CC667F" w:rsidRDefault="00DC371B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C57F7" w14:textId="33E3E7F8" w:rsid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Year 3:  I </w:t>
            </w:r>
            <w:proofErr w:type="gramStart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know  the</w:t>
            </w:r>
            <w:proofErr w:type="gramEnd"/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 x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8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 table and related division facts.</w:t>
            </w:r>
          </w:p>
          <w:p w14:paraId="766BEE24" w14:textId="27B97B9C" w:rsidR="00DC371B" w:rsidRP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Year 4:  I kno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w the x 12 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table and the related division facts.</w:t>
            </w:r>
          </w:p>
        </w:tc>
        <w:tc>
          <w:tcPr>
            <w:tcW w:w="649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7E099" w14:textId="1268B711" w:rsid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Year 3:  I 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can tell the time to the nearest minute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.</w:t>
            </w:r>
          </w:p>
          <w:p w14:paraId="6C9F8627" w14:textId="444FA1E9" w:rsidR="00DC371B" w:rsidRPr="00DC371B" w:rsidRDefault="00DC371B" w:rsidP="00DC371B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 xml:space="preserve">Year 4:  I </w:t>
            </w:r>
            <w:r>
              <w:rPr>
                <w:rFonts w:ascii="HfW cursive bold" w:eastAsia="Times New Roman" w:hAnsi="HfW cursive bold" w:cs="Segoe UI"/>
                <w:bCs/>
                <w:color w:val="0070C0"/>
                <w:sz w:val="18"/>
                <w:szCs w:val="18"/>
                <w:lang w:eastAsia="en-GB"/>
              </w:rPr>
              <w:t>can multiply/divide a single digit by 10 or 100</w:t>
            </w:r>
          </w:p>
        </w:tc>
      </w:tr>
      <w:tr w:rsidR="006B160A" w:rsidRPr="00CC667F" w14:paraId="5365BBF2" w14:textId="77777777" w:rsidTr="00C27A5C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86C05" w14:textId="77777777" w:rsidR="006B160A" w:rsidRPr="00CC667F" w:rsidRDefault="006B160A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978CC" w14:textId="11602AE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3/4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B9FB847" w14:textId="7777777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Number:  Decimals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FE595" w14:textId="77777777" w:rsidR="006B160A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012E9299" w14:textId="77777777" w:rsidR="006B160A" w:rsidRPr="00CC667F" w:rsidRDefault="006B160A" w:rsidP="006B16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Money</w:t>
            </w:r>
          </w:p>
          <w:p w14:paraId="38101882" w14:textId="41B90446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33573" w14:textId="4B0986F2" w:rsidR="006B160A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Year 3/4</w:t>
            </w:r>
          </w:p>
          <w:p w14:paraId="4ABA7C63" w14:textId="71E5C353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Measurement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C6F4C22" w14:textId="7777777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Time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4C13E" w14:textId="7777777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Year 3/4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EC495A0" w14:textId="32B63D2B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Statistics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0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2E59C" w14:textId="22A1D3A9" w:rsidR="006B160A" w:rsidRPr="00CC667F" w:rsidRDefault="006B160A" w:rsidP="00AD5C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  Money Week/Finance Education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14:paraId="4D576E3F" w14:textId="7777777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Properties of Shape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8B912BB" w14:textId="77777777" w:rsidR="006B160A" w:rsidRPr="00CC667F" w:rsidRDefault="006B160A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18"/>
                <w:szCs w:val="18"/>
                <w:lang w:eastAsia="en-GB"/>
              </w:rPr>
              <w:t>Position and movement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F11E8D2" w14:textId="77777777" w:rsidR="006B160A" w:rsidRPr="00CC667F" w:rsidRDefault="006B160A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5697" w14:textId="77777777" w:rsidR="006B160A" w:rsidRPr="00CC667F" w:rsidRDefault="006B160A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20"/>
                <w:szCs w:val="20"/>
                <w:lang w:eastAsia="en-GB"/>
              </w:rPr>
              <w:t>Asst</w:t>
            </w:r>
            <w:proofErr w:type="spellEnd"/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14:paraId="71294121" w14:textId="77777777" w:rsidR="006B160A" w:rsidRPr="00CC667F" w:rsidRDefault="006B160A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CC667F">
              <w:rPr>
                <w:rFonts w:ascii="HfW cursive bold" w:eastAsia="Times New Roman" w:hAnsi="HfW cursive bold" w:cs="Segoe UI"/>
                <w:bCs/>
                <w:color w:val="000000" w:themeColor="text1"/>
                <w:sz w:val="20"/>
                <w:szCs w:val="20"/>
                <w:lang w:eastAsia="en-GB"/>
              </w:rPr>
              <w:t>Transition</w:t>
            </w:r>
            <w:r w:rsidRPr="00CC667F">
              <w:rPr>
                <w:rFonts w:ascii="HfW cursive bold" w:eastAsia="Times New Roman" w:hAnsi="HfW cursive bold" w:cs="Segoe U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</w:tbl>
    <w:p w14:paraId="4101652C" w14:textId="77777777" w:rsidR="005107D4" w:rsidRDefault="005107D4" w:rsidP="00CC667F"/>
    <w:sectPr w:rsidR="005107D4" w:rsidSect="00510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4"/>
    <w:rsid w:val="00075753"/>
    <w:rsid w:val="001C4B49"/>
    <w:rsid w:val="00507401"/>
    <w:rsid w:val="005107D4"/>
    <w:rsid w:val="00592132"/>
    <w:rsid w:val="006B160A"/>
    <w:rsid w:val="00726FCE"/>
    <w:rsid w:val="007C0E52"/>
    <w:rsid w:val="00AD5C14"/>
    <w:rsid w:val="00C25C6F"/>
    <w:rsid w:val="00C27A5C"/>
    <w:rsid w:val="00CA75CD"/>
    <w:rsid w:val="00CC667F"/>
    <w:rsid w:val="00DC371B"/>
    <w:rsid w:val="00DF1C21"/>
    <w:rsid w:val="00EA38B7"/>
    <w:rsid w:val="02BF0277"/>
    <w:rsid w:val="05F96A36"/>
    <w:rsid w:val="0933F997"/>
    <w:rsid w:val="0AD451B3"/>
    <w:rsid w:val="0B876D48"/>
    <w:rsid w:val="0D373954"/>
    <w:rsid w:val="0F0F2D7B"/>
    <w:rsid w:val="132859F5"/>
    <w:rsid w:val="16075355"/>
    <w:rsid w:val="1F49BB44"/>
    <w:rsid w:val="228190EE"/>
    <w:rsid w:val="228EC6E1"/>
    <w:rsid w:val="23F0C200"/>
    <w:rsid w:val="2A737A76"/>
    <w:rsid w:val="2ADFC754"/>
    <w:rsid w:val="2CB75845"/>
    <w:rsid w:val="2E0F60A7"/>
    <w:rsid w:val="2F46EB99"/>
    <w:rsid w:val="31FD1F19"/>
    <w:rsid w:val="34B354B6"/>
    <w:rsid w:val="356B100B"/>
    <w:rsid w:val="3BD3ADDD"/>
    <w:rsid w:val="3C99A905"/>
    <w:rsid w:val="43AB7C3D"/>
    <w:rsid w:val="44287E01"/>
    <w:rsid w:val="44ACB023"/>
    <w:rsid w:val="485170BB"/>
    <w:rsid w:val="4A942FCF"/>
    <w:rsid w:val="4CC117E0"/>
    <w:rsid w:val="53F7B6A0"/>
    <w:rsid w:val="54E57E56"/>
    <w:rsid w:val="558D71DB"/>
    <w:rsid w:val="56B51C57"/>
    <w:rsid w:val="5729423C"/>
    <w:rsid w:val="576D0A3B"/>
    <w:rsid w:val="60C88E45"/>
    <w:rsid w:val="64B7C038"/>
    <w:rsid w:val="64D60B68"/>
    <w:rsid w:val="658A6D48"/>
    <w:rsid w:val="6CA254AD"/>
    <w:rsid w:val="6EE4CADF"/>
    <w:rsid w:val="70EFCCA1"/>
    <w:rsid w:val="7270DDD6"/>
    <w:rsid w:val="74C83677"/>
    <w:rsid w:val="78E01F5A"/>
    <w:rsid w:val="7A83F72A"/>
    <w:rsid w:val="7BC2D72F"/>
    <w:rsid w:val="7F4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E469"/>
  <w15:chartTrackingRefBased/>
  <w15:docId w15:val="{F4966F95-B8BF-4A86-BE86-0017C43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Fiona Shuttleworth</cp:lastModifiedBy>
  <cp:revision>3</cp:revision>
  <cp:lastPrinted>2022-12-11T14:47:00Z</cp:lastPrinted>
  <dcterms:created xsi:type="dcterms:W3CDTF">2022-12-11T16:40:00Z</dcterms:created>
  <dcterms:modified xsi:type="dcterms:W3CDTF">2022-12-11T16:40:00Z</dcterms:modified>
</cp:coreProperties>
</file>